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A645" w14:textId="77777777" w:rsidR="00F60FDE" w:rsidRDefault="00000000">
      <w:pPr>
        <w:pStyle w:val="10"/>
        <w:framePr w:w="10670" w:h="2691" w:hRule="exact" w:wrap="none" w:vAnchor="page" w:hAnchor="page" w:x="637" w:y="595"/>
        <w:shd w:val="clear" w:color="auto" w:fill="auto"/>
        <w:ind w:left="40"/>
      </w:pPr>
      <w:bookmarkStart w:id="0" w:name="bookmark0"/>
      <w:r>
        <w:t>環境教育インス卜ラクタ一</w:t>
      </w:r>
      <w:r>
        <w:br/>
        <w:t>応募資格取得セミナ一申込書</w:t>
      </w:r>
      <w:bookmarkEnd w:id="0"/>
    </w:p>
    <w:p w14:paraId="2B1E6A60" w14:textId="77777777" w:rsidR="00F60FDE" w:rsidRDefault="00000000">
      <w:pPr>
        <w:pStyle w:val="20"/>
        <w:framePr w:w="10670" w:h="2691" w:hRule="exact" w:wrap="none" w:vAnchor="page" w:hAnchor="page" w:x="637" w:y="595"/>
        <w:shd w:val="clear" w:color="auto" w:fill="auto"/>
        <w:jc w:val="both"/>
      </w:pPr>
      <w:r>
        <w:t>インストラクタ一スケジュ一ル</w:t>
      </w:r>
    </w:p>
    <w:p w14:paraId="48E3BF63" w14:textId="77777777" w:rsidR="00F60FDE" w:rsidRDefault="00000000">
      <w:pPr>
        <w:pStyle w:val="20"/>
        <w:framePr w:w="10670" w:h="2691" w:hRule="exact" w:wrap="none" w:vAnchor="page" w:hAnchor="page" w:x="637" w:y="595"/>
        <w:shd w:val="clear" w:color="auto" w:fill="auto"/>
        <w:tabs>
          <w:tab w:val="left" w:pos="5630"/>
        </w:tabs>
        <w:jc w:val="both"/>
      </w:pPr>
      <w:r>
        <w:t>7月6日（土）</w:t>
      </w:r>
      <w:r>
        <w:rPr>
          <w:lang w:val="en-US" w:bidi="en-US"/>
        </w:rPr>
        <w:t>（1</w:t>
      </w:r>
      <w:r>
        <w:t>日目）</w:t>
      </w:r>
      <w:r>
        <w:tab/>
        <w:t>7月7日（日）</w:t>
      </w:r>
      <w:r>
        <w:rPr>
          <w:lang w:val="en-US" w:bidi="en-US"/>
        </w:rPr>
        <w:t>（2</w:t>
      </w:r>
      <w:r>
        <w:t>日目）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3792"/>
      </w:tblGrid>
      <w:tr w:rsidR="00F60FDE" w14:paraId="1222BF01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222FD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時間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51E92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講義内容</w:t>
            </w:r>
          </w:p>
        </w:tc>
      </w:tr>
      <w:tr w:rsidR="00F60FDE" w14:paraId="00198367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6357F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9 : 30 〜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F2274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_受付一</w:t>
            </w:r>
          </w:p>
        </w:tc>
      </w:tr>
      <w:tr w:rsidR="00F60FDE" w14:paraId="03CC9CE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2AFED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10 : 00 〜10 : 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40911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あいさつと制度の説明</w:t>
            </w:r>
          </w:p>
        </w:tc>
      </w:tr>
      <w:tr w:rsidR="00F60FDE" w14:paraId="0708CC9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D2270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10 : 30〜11:00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F0393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環境行政と環境教育(近畿地方環境事務所）</w:t>
            </w:r>
          </w:p>
        </w:tc>
      </w:tr>
      <w:tr w:rsidR="00F60FDE" w14:paraId="7B99DE9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C5F97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11:00 〜11:30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154C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both"/>
            </w:pPr>
            <w:r>
              <w:rPr>
                <w:rStyle w:val="285pt"/>
                <w:lang w:eastAsia="ja-JP"/>
              </w:rPr>
              <w:t>W</w:t>
            </w:r>
            <w:r>
              <w:rPr>
                <w:rStyle w:val="210pt"/>
                <w:lang w:val="en-US" w:bidi="en-US"/>
              </w:rPr>
              <w:t xml:space="preserve"> </w:t>
            </w:r>
            <w:r>
              <w:rPr>
                <w:rStyle w:val="285pt"/>
                <w:lang w:eastAsia="ja-JP"/>
              </w:rPr>
              <w:t>S</w:t>
            </w:r>
            <w:r>
              <w:rPr>
                <w:rStyle w:val="210pt"/>
                <w:lang w:val="en-US" w:bidi="en-US"/>
              </w:rPr>
              <w:t xml:space="preserve"> </w:t>
            </w:r>
            <w:r>
              <w:rPr>
                <w:rStyle w:val="210pt"/>
              </w:rPr>
              <w:t>:ランプシエ一ドつくり</w:t>
            </w:r>
            <w:r>
              <w:rPr>
                <w:rStyle w:val="210pt"/>
                <w:lang w:val="en-US" w:bidi="en-US"/>
              </w:rPr>
              <w:t>（</w:t>
            </w:r>
            <w:r>
              <w:rPr>
                <w:rStyle w:val="285pt"/>
                <w:lang w:eastAsia="ja-JP"/>
              </w:rPr>
              <w:t>OECA</w:t>
            </w:r>
            <w:r>
              <w:rPr>
                <w:rStyle w:val="210pt"/>
                <w:lang w:val="en-US" w:bidi="en-US"/>
              </w:rPr>
              <w:t>)</w:t>
            </w:r>
          </w:p>
        </w:tc>
      </w:tr>
      <w:tr w:rsidR="00F60FDE" w14:paraId="395A0C4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D7330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11:30 〜12 : 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8EFF4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_昼食一</w:t>
            </w:r>
          </w:p>
        </w:tc>
      </w:tr>
      <w:tr w:rsidR="00F60FDE" w14:paraId="6E7FB1C8" w14:textId="77777777" w:rsidTr="00011BAF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4DE52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12 : 30 〜13 : 20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1DF48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講話：気候変動/2度までピンポン</w:t>
            </w:r>
            <w:r>
              <w:rPr>
                <w:rStyle w:val="210pt"/>
                <w:lang w:val="en-US" w:bidi="en-US"/>
              </w:rPr>
              <w:t>(</w:t>
            </w:r>
            <w:r>
              <w:rPr>
                <w:rStyle w:val="285pt"/>
                <w:lang w:eastAsia="ja-JP"/>
              </w:rPr>
              <w:t>OECA</w:t>
            </w:r>
            <w:r>
              <w:rPr>
                <w:rStyle w:val="210pt"/>
              </w:rPr>
              <w:t>上ロ浩幸)</w:t>
            </w:r>
          </w:p>
        </w:tc>
      </w:tr>
      <w:tr w:rsidR="00F60FDE" w14:paraId="2C3CD3C8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443B0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13 : 20 〜13 : 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7E57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休憩</w:t>
            </w:r>
          </w:p>
        </w:tc>
      </w:tr>
      <w:tr w:rsidR="00F60FDE" w14:paraId="60209D63" w14:textId="77777777" w:rsidTr="00011BAF">
        <w:tblPrEx>
          <w:tblCellMar>
            <w:top w:w="0" w:type="dxa"/>
            <w:bottom w:w="0" w:type="dxa"/>
          </w:tblCellMar>
        </w:tblPrEx>
        <w:trPr>
          <w:trHeight w:hRule="exact" w:val="101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56305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13 : 30〜15 : 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4759B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74" w:lineRule="exact"/>
              <w:jc w:val="both"/>
            </w:pPr>
            <w:r>
              <w:rPr>
                <w:rStyle w:val="210pt"/>
              </w:rPr>
              <w:t>講話：もったいない</w:t>
            </w:r>
            <w:proofErr w:type="gramStart"/>
            <w:r>
              <w:rPr>
                <w:rStyle w:val="210pt"/>
              </w:rPr>
              <w:t>やん</w:t>
            </w:r>
            <w:proofErr w:type="gramEnd"/>
            <w:r>
              <w:rPr>
                <w:rStyle w:val="210pt"/>
              </w:rPr>
              <w:t xml:space="preserve">、食品ロス(大阪府流通対策課） </w:t>
            </w:r>
            <w:r>
              <w:rPr>
                <w:rStyle w:val="285pt"/>
                <w:lang w:eastAsia="ja-JP"/>
              </w:rPr>
              <w:t>WS</w:t>
            </w:r>
            <w:r>
              <w:rPr>
                <w:rStyle w:val="210pt"/>
                <w:lang w:val="en-US" w:bidi="en-US"/>
              </w:rPr>
              <w:t xml:space="preserve"> </w:t>
            </w:r>
            <w:r>
              <w:rPr>
                <w:rStyle w:val="210pt"/>
              </w:rPr>
              <w:t>:力-ドゲ-ム2種(なんでやろう食品ロス食べ残し</w:t>
            </w:r>
            <w:r>
              <w:rPr>
                <w:rStyle w:val="285pt"/>
                <w:lang w:val="ja-JP" w:eastAsia="ja-JP" w:bidi="ja-JP"/>
              </w:rPr>
              <w:t>N</w:t>
            </w:r>
            <w:r>
              <w:rPr>
                <w:rStyle w:val="210pt"/>
              </w:rPr>
              <w:t>0ゲ-ム）</w:t>
            </w:r>
          </w:p>
        </w:tc>
      </w:tr>
      <w:tr w:rsidR="00F60FDE" w14:paraId="4C724BA5" w14:textId="77777777" w:rsidTr="00011BAF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2D640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15 : 40 〜17 : 00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235AF" w14:textId="77777777" w:rsidR="00F60FDE" w:rsidRDefault="00000000">
            <w:pPr>
              <w:pStyle w:val="20"/>
              <w:framePr w:w="5338" w:h="4560" w:wrap="none" w:vAnchor="page" w:hAnchor="page" w:x="637" w:y="3289"/>
              <w:shd w:val="clear" w:color="auto" w:fill="auto"/>
              <w:spacing w:line="269" w:lineRule="exact"/>
              <w:jc w:val="both"/>
            </w:pPr>
            <w:r>
              <w:rPr>
                <w:rStyle w:val="210pt"/>
              </w:rPr>
              <w:t xml:space="preserve">講話：ごみ問題(株式会社エンタープライズ山要榊卓也氏） </w:t>
            </w:r>
            <w:r>
              <w:rPr>
                <w:rStyle w:val="285pt"/>
                <w:lang w:eastAsia="ja-JP"/>
              </w:rPr>
              <w:t>WS</w:t>
            </w:r>
            <w:r>
              <w:rPr>
                <w:rStyle w:val="210pt"/>
                <w:lang w:val="en-US" w:bidi="en-US"/>
              </w:rPr>
              <w:t xml:space="preserve"> </w:t>
            </w:r>
            <w:r>
              <w:rPr>
                <w:rStyle w:val="210pt"/>
              </w:rPr>
              <w:t>:玉</w:t>
            </w:r>
            <w:proofErr w:type="gramStart"/>
            <w:r>
              <w:rPr>
                <w:rStyle w:val="210pt"/>
              </w:rPr>
              <w:t>ねぎ</w:t>
            </w:r>
            <w:proofErr w:type="gramEnd"/>
            <w:r>
              <w:rPr>
                <w:rStyle w:val="210pt"/>
              </w:rPr>
              <w:t>染めのエコバックつくり</w:t>
            </w:r>
            <w:r>
              <w:rPr>
                <w:rStyle w:val="210pt"/>
                <w:lang w:val="en-US" w:bidi="en-US"/>
              </w:rPr>
              <w:t>（</w:t>
            </w:r>
            <w:r>
              <w:rPr>
                <w:rStyle w:val="285pt"/>
                <w:lang w:eastAsia="ja-JP"/>
              </w:rPr>
              <w:t>OECA</w:t>
            </w:r>
            <w:r>
              <w:rPr>
                <w:rStyle w:val="210pt"/>
                <w:lang w:val="en-US" w:bidi="en-US"/>
              </w:rPr>
              <w:t>)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3490"/>
      </w:tblGrid>
      <w:tr w:rsidR="00F60FDE" w14:paraId="2FD909F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CE74F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時間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2B0E4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講義内容</w:t>
            </w:r>
          </w:p>
        </w:tc>
      </w:tr>
      <w:tr w:rsidR="00F60FDE" w14:paraId="086FFE6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F7124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9 : 30 〜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43EF4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_受付一</w:t>
            </w:r>
          </w:p>
        </w:tc>
      </w:tr>
      <w:tr w:rsidR="00F60FDE" w14:paraId="53104BB7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184D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10 : 00〜11:30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1C1D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78" w:lineRule="exact"/>
              <w:jc w:val="both"/>
            </w:pPr>
            <w:r>
              <w:rPr>
                <w:rStyle w:val="210pt"/>
              </w:rPr>
              <w:t>講話：知って欲しい地層処分</w:t>
            </w:r>
            <w:r>
              <w:rPr>
                <w:rStyle w:val="285pt"/>
                <w:lang w:eastAsia="ja-JP"/>
              </w:rPr>
              <w:t>NUMO</w:t>
            </w:r>
            <w:r>
              <w:rPr>
                <w:rStyle w:val="210pt"/>
              </w:rPr>
              <w:t xml:space="preserve">富森卓氏 </w:t>
            </w:r>
            <w:r>
              <w:rPr>
                <w:rStyle w:val="285pt"/>
                <w:lang w:eastAsia="ja-JP"/>
              </w:rPr>
              <w:t>WS</w:t>
            </w:r>
            <w:r>
              <w:rPr>
                <w:rStyle w:val="210pt"/>
                <w:lang w:val="en-US" w:bidi="en-US"/>
              </w:rPr>
              <w:t>:</w:t>
            </w:r>
            <w:r>
              <w:rPr>
                <w:rStyle w:val="210pt"/>
              </w:rPr>
              <w:t>電気の旅路を知ろう！</w:t>
            </w:r>
          </w:p>
        </w:tc>
      </w:tr>
      <w:tr w:rsidR="00F60FDE" w14:paraId="532010F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59AC0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11:30 〜12 : 30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E877A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center"/>
            </w:pPr>
            <w:r>
              <w:rPr>
                <w:rStyle w:val="210pt"/>
              </w:rPr>
              <w:t>_昼食一</w:t>
            </w:r>
          </w:p>
        </w:tc>
      </w:tr>
      <w:tr w:rsidR="00F60FDE" w14:paraId="65CB5929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88032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12 : 30 〜14 : 00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AC02D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環境教育の安全と実践授業案立案</w:t>
            </w:r>
          </w:p>
        </w:tc>
      </w:tr>
      <w:tr w:rsidR="00F60FDE" w14:paraId="4A7B872C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8596E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14 : 00 〜14 : 05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B9B24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休憩</w:t>
            </w:r>
          </w:p>
        </w:tc>
      </w:tr>
      <w:tr w:rsidR="00F60FDE" w14:paraId="2553670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D8DAE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14 : 05 〜16 : 00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13F3A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グループ討議</w:t>
            </w:r>
          </w:p>
        </w:tc>
      </w:tr>
      <w:tr w:rsidR="00F60FDE" w14:paraId="124A968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3E138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16 : 00 〜16 : 30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3CFE0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both"/>
            </w:pPr>
            <w:r>
              <w:rPr>
                <w:rStyle w:val="210pt"/>
              </w:rPr>
              <w:t>グループごとの発表</w:t>
            </w:r>
          </w:p>
        </w:tc>
      </w:tr>
      <w:tr w:rsidR="00F60FDE" w14:paraId="24DE05C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C62F9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68" w:lineRule="exact"/>
              <w:jc w:val="left"/>
            </w:pPr>
            <w:r>
              <w:rPr>
                <w:rStyle w:val="210pt"/>
              </w:rPr>
              <w:t>16 : 30 〜17 : 00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C653" w14:textId="77777777" w:rsidR="00F60FDE" w:rsidRDefault="00000000">
            <w:pPr>
              <w:pStyle w:val="20"/>
              <w:framePr w:w="5030" w:h="4171" w:wrap="none" w:vAnchor="page" w:hAnchor="page" w:x="6277" w:y="3289"/>
              <w:shd w:val="clear" w:color="auto" w:fill="auto"/>
              <w:spacing w:line="283" w:lineRule="exact"/>
              <w:jc w:val="both"/>
            </w:pPr>
            <w:r>
              <w:rPr>
                <w:rStyle w:val="210pt"/>
              </w:rPr>
              <w:t>環境教育インストラクタ一登録について 受講賞授与修了式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157"/>
        <w:gridCol w:w="8203"/>
      </w:tblGrid>
      <w:tr w:rsidR="00F60FDE" w14:paraId="18166DC9" w14:textId="77777777" w:rsidTr="00011BAF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0F397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720"/>
              <w:jc w:val="right"/>
            </w:pPr>
            <w:r>
              <w:rPr>
                <w:rStyle w:val="211pt"/>
              </w:rPr>
              <w:t>•日時：2024年7月6日（土）1 0 : 00 〜1 7 : 00</w:t>
            </w:r>
          </w:p>
          <w:p w14:paraId="77DDE68E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720"/>
              <w:jc w:val="right"/>
            </w:pPr>
            <w:r>
              <w:rPr>
                <w:rStyle w:val="211pt"/>
              </w:rPr>
              <w:t>7 月 7 日（日）10 : 00 〜17 : 00</w:t>
            </w:r>
          </w:p>
          <w:p w14:paraId="16E2DBC9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322" w:lineRule="exact"/>
              <w:ind w:left="300"/>
              <w:jc w:val="left"/>
            </w:pPr>
            <w:r>
              <w:rPr>
                <w:rStyle w:val="211pt"/>
              </w:rPr>
              <w:t xml:space="preserve">參場所：大阪市西区西本町1 </w:t>
            </w:r>
            <w:proofErr w:type="gramStart"/>
            <w:r>
              <w:rPr>
                <w:rStyle w:val="211pt"/>
              </w:rPr>
              <w:t>ー</w:t>
            </w:r>
            <w:proofErr w:type="gramEnd"/>
            <w:r>
              <w:rPr>
                <w:rStyle w:val="211pt"/>
              </w:rPr>
              <w:t xml:space="preserve">7—7 </w:t>
            </w:r>
            <w:r>
              <w:rPr>
                <w:rStyle w:val="212pt"/>
                <w:lang w:eastAsia="ja-JP"/>
              </w:rPr>
              <w:t>CE</w:t>
            </w:r>
            <w:r>
              <w:rPr>
                <w:rStyle w:val="211pt"/>
              </w:rPr>
              <w:t>西本町ビル</w:t>
            </w:r>
            <w:r>
              <w:rPr>
                <w:rStyle w:val="211pt"/>
                <w:lang w:val="en-US" w:bidi="en-US"/>
              </w:rPr>
              <w:t>8</w:t>
            </w:r>
            <w:r>
              <w:rPr>
                <w:rStyle w:val="212pt"/>
                <w:lang w:eastAsia="ja-JP"/>
              </w:rPr>
              <w:t>F</w:t>
            </w:r>
            <w:r>
              <w:rPr>
                <w:rStyle w:val="211pt"/>
              </w:rPr>
              <w:t>ヒューライツ大阪会議室</w:t>
            </w:r>
          </w:p>
        </w:tc>
      </w:tr>
      <w:tr w:rsidR="00F60FDE" w14:paraId="623DF8E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E819A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left="360"/>
              <w:jc w:val="left"/>
            </w:pPr>
            <w:r>
              <w:rPr>
                <w:rStyle w:val="211pt"/>
              </w:rPr>
              <w:t>氏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3EB2A9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20"/>
              <w:jc w:val="right"/>
            </w:pPr>
            <w:r>
              <w:rPr>
                <w:rStyle w:val="211pt"/>
              </w:rPr>
              <w:t>名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8BC56" w14:textId="77777777" w:rsidR="00F60FDE" w:rsidRDefault="00F60FDE" w:rsidP="00011BAF">
            <w:pPr>
              <w:framePr w:w="10046" w:h="5333" w:wrap="none" w:vAnchor="page" w:hAnchor="page" w:x="842" w:y="8735"/>
              <w:rPr>
                <w:sz w:val="10"/>
                <w:szCs w:val="10"/>
              </w:rPr>
            </w:pPr>
          </w:p>
        </w:tc>
      </w:tr>
      <w:tr w:rsidR="00F60FDE" w14:paraId="580E5402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2583B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left="360"/>
              <w:jc w:val="left"/>
            </w:pPr>
            <w:r>
              <w:rPr>
                <w:rStyle w:val="211pt"/>
              </w:rPr>
              <w:t>住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7FD6FA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20"/>
              <w:jc w:val="right"/>
            </w:pPr>
            <w:r>
              <w:rPr>
                <w:rStyle w:val="211pt"/>
              </w:rPr>
              <w:t>所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72549" w14:textId="77777777" w:rsidR="00F60FDE" w:rsidRDefault="00F60FDE" w:rsidP="00011BAF">
            <w:pPr>
              <w:framePr w:w="10046" w:h="5333" w:wrap="none" w:vAnchor="page" w:hAnchor="page" w:x="842" w:y="8735"/>
              <w:rPr>
                <w:sz w:val="10"/>
                <w:szCs w:val="10"/>
              </w:rPr>
            </w:pPr>
          </w:p>
        </w:tc>
      </w:tr>
      <w:tr w:rsidR="00F60FDE" w14:paraId="7C099134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9BF8C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left="360"/>
              <w:jc w:val="left"/>
            </w:pPr>
            <w:r>
              <w:rPr>
                <w:rStyle w:val="211pt"/>
              </w:rPr>
              <w:t>所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F62A23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20"/>
              <w:jc w:val="right"/>
            </w:pPr>
            <w:r>
              <w:rPr>
                <w:rStyle w:val="211pt"/>
              </w:rPr>
              <w:t>属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571C" w14:textId="77777777" w:rsidR="00F60FDE" w:rsidRDefault="00F60FDE" w:rsidP="00011BAF">
            <w:pPr>
              <w:framePr w:w="10046" w:h="5333" w:wrap="none" w:vAnchor="page" w:hAnchor="page" w:x="842" w:y="8735"/>
              <w:rPr>
                <w:sz w:val="10"/>
                <w:szCs w:val="10"/>
              </w:rPr>
            </w:pPr>
          </w:p>
        </w:tc>
      </w:tr>
      <w:tr w:rsidR="00F60FDE" w14:paraId="55B976A9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47566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left="360"/>
              <w:jc w:val="left"/>
            </w:pPr>
            <w:r>
              <w:rPr>
                <w:rStyle w:val="211pt"/>
              </w:rPr>
              <w:t>電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8871F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294" w:lineRule="exact"/>
              <w:ind w:right="320"/>
              <w:jc w:val="right"/>
            </w:pPr>
            <w:r>
              <w:rPr>
                <w:rStyle w:val="211pt"/>
              </w:rPr>
              <w:t>話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48B86" w14:textId="77777777" w:rsidR="00F60FDE" w:rsidRDefault="00F60FDE" w:rsidP="00011BAF">
            <w:pPr>
              <w:framePr w:w="10046" w:h="5333" w:wrap="none" w:vAnchor="page" w:hAnchor="page" w:x="842" w:y="8735"/>
              <w:rPr>
                <w:sz w:val="10"/>
                <w:szCs w:val="10"/>
              </w:rPr>
            </w:pPr>
          </w:p>
        </w:tc>
      </w:tr>
      <w:tr w:rsidR="00F60FDE" w14:paraId="4B8DDE4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A0936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322" w:lineRule="exact"/>
              <w:ind w:left="360"/>
              <w:jc w:val="left"/>
            </w:pPr>
            <w:r>
              <w:rPr>
                <w:rStyle w:val="212pt"/>
              </w:rPr>
              <w:t>E</w:t>
            </w:r>
            <w:r>
              <w:rPr>
                <w:rStyle w:val="211pt"/>
                <w:lang w:val="en-US" w:eastAsia="en-US" w:bidi="en-US"/>
              </w:rPr>
              <w:t xml:space="preserve"> -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031F5" w14:textId="77777777" w:rsidR="00F60FDE" w:rsidRDefault="00000000" w:rsidP="00011BAF">
            <w:pPr>
              <w:pStyle w:val="20"/>
              <w:framePr w:w="10046" w:h="5333" w:wrap="none" w:vAnchor="page" w:hAnchor="page" w:x="842" w:y="8735"/>
              <w:shd w:val="clear" w:color="auto" w:fill="auto"/>
              <w:spacing w:line="322" w:lineRule="exact"/>
              <w:ind w:right="320"/>
              <w:jc w:val="right"/>
            </w:pPr>
            <w:r>
              <w:rPr>
                <w:rStyle w:val="212pt0"/>
              </w:rPr>
              <w:t>mail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7FEF" w14:textId="77777777" w:rsidR="00F60FDE" w:rsidRDefault="00F60FDE" w:rsidP="00011BAF">
            <w:pPr>
              <w:framePr w:w="10046" w:h="5333" w:wrap="none" w:vAnchor="page" w:hAnchor="page" w:x="842" w:y="8735"/>
              <w:rPr>
                <w:sz w:val="10"/>
                <w:szCs w:val="10"/>
              </w:rPr>
            </w:pPr>
          </w:p>
        </w:tc>
      </w:tr>
    </w:tbl>
    <w:p w14:paraId="1C95E7CC" w14:textId="77777777" w:rsidR="00F60FDE" w:rsidRDefault="00000000">
      <w:pPr>
        <w:pStyle w:val="20"/>
        <w:framePr w:w="10670" w:h="1188" w:hRule="exact" w:wrap="none" w:vAnchor="page" w:hAnchor="page" w:x="637" w:y="14108"/>
        <w:shd w:val="clear" w:color="auto" w:fill="auto"/>
        <w:ind w:left="800"/>
        <w:jc w:val="left"/>
      </w:pPr>
      <w:r>
        <w:t>申し込み先特定非営利活動法人大阪環境カウンセラー協会</w:t>
      </w:r>
    </w:p>
    <w:p w14:paraId="3DEA3CF3" w14:textId="77777777" w:rsidR="00F60FDE" w:rsidRDefault="00000000">
      <w:pPr>
        <w:pStyle w:val="30"/>
        <w:framePr w:w="10670" w:h="1188" w:hRule="exact" w:wrap="none" w:vAnchor="page" w:hAnchor="page" w:x="637" w:y="14108"/>
        <w:shd w:val="clear" w:color="auto" w:fill="auto"/>
        <w:ind w:left="2320" w:right="1660"/>
        <w:rPr>
          <w:lang w:eastAsia="ja-JP"/>
        </w:rPr>
      </w:pPr>
      <w:bookmarkStart w:id="1" w:name="bookmark1"/>
      <w:r>
        <w:rPr>
          <w:rStyle w:val="310pt"/>
        </w:rPr>
        <w:t>電話•問合せ：</w:t>
      </w:r>
      <w:r>
        <w:rPr>
          <w:lang w:eastAsia="ja-JP"/>
        </w:rPr>
        <w:t xml:space="preserve">06-4391-0600 FAX </w:t>
      </w:r>
      <w:r>
        <w:rPr>
          <w:lang w:val="ja-JP" w:eastAsia="ja-JP" w:bidi="ja-JP"/>
        </w:rPr>
        <w:t xml:space="preserve">06-6543-0607 </w:t>
      </w:r>
      <w:r>
        <w:rPr>
          <w:lang w:eastAsia="ja-JP"/>
        </w:rPr>
        <w:t xml:space="preserve">E-mail </w:t>
      </w:r>
      <w:r>
        <w:rPr>
          <w:rStyle w:val="375pt"/>
        </w:rPr>
        <w:t>：</w:t>
      </w:r>
      <w:r>
        <w:rPr>
          <w:lang w:val="ja-JP" w:eastAsia="ja-JP" w:bidi="ja-JP"/>
        </w:rPr>
        <w:t xml:space="preserve"> </w:t>
      </w:r>
      <w:hyperlink r:id="rId6" w:history="1">
        <w:r>
          <w:rPr>
            <w:lang w:eastAsia="ja-JP"/>
          </w:rPr>
          <w:t>info@osaka-eca.org</w:t>
        </w:r>
        <w:bookmarkEnd w:id="1"/>
      </w:hyperlink>
    </w:p>
    <w:p w14:paraId="5E3106D3" w14:textId="77777777" w:rsidR="00F60FDE" w:rsidRDefault="00000000">
      <w:pPr>
        <w:pStyle w:val="32"/>
        <w:framePr w:w="10670" w:h="1188" w:hRule="exact" w:wrap="none" w:vAnchor="page" w:hAnchor="page" w:x="637" w:y="14108"/>
        <w:shd w:val="clear" w:color="auto" w:fill="auto"/>
        <w:spacing w:after="0"/>
        <w:ind w:left="2320"/>
      </w:pPr>
      <w:r>
        <w:t>郵便：〒</w:t>
      </w:r>
      <w:r>
        <w:rPr>
          <w:rStyle w:val="312pt"/>
          <w:lang w:eastAsia="ja-JP"/>
        </w:rPr>
        <w:t>550-0005</w:t>
      </w:r>
      <w:r>
        <w:t>大阪府大阪市西区西本町</w:t>
      </w:r>
      <w:r>
        <w:rPr>
          <w:rStyle w:val="312pt"/>
          <w:lang w:eastAsia="ja-JP"/>
        </w:rPr>
        <w:t>1-7-7 CE</w:t>
      </w:r>
      <w:r>
        <w:t>西本町ビル</w:t>
      </w:r>
      <w:r>
        <w:rPr>
          <w:rStyle w:val="312pt"/>
          <w:lang w:eastAsia="ja-JP"/>
        </w:rPr>
        <w:t>8F</w:t>
      </w:r>
    </w:p>
    <w:p w14:paraId="351577B6" w14:textId="77777777" w:rsidR="00011BAF" w:rsidRDefault="00000000">
      <w:pPr>
        <w:pStyle w:val="22"/>
        <w:framePr w:w="10670" w:h="672" w:hRule="exact" w:wrap="none" w:vAnchor="page" w:hAnchor="page" w:x="637" w:y="15711"/>
        <w:shd w:val="clear" w:color="auto" w:fill="auto"/>
        <w:spacing w:before="0"/>
        <w:ind w:left="1240"/>
      </w:pPr>
      <w:bookmarkStart w:id="2" w:name="bookmark2"/>
      <w:r>
        <w:t xml:space="preserve">※休日開催のため、会場付近の飲食店は定休日が多いです。ご注意願います。 </w:t>
      </w:r>
    </w:p>
    <w:p w14:paraId="19DFB09C" w14:textId="411DF38E" w:rsidR="00F60FDE" w:rsidRDefault="00000000">
      <w:pPr>
        <w:pStyle w:val="22"/>
        <w:framePr w:w="10670" w:h="672" w:hRule="exact" w:wrap="none" w:vAnchor="page" w:hAnchor="page" w:x="637" w:y="15711"/>
        <w:shd w:val="clear" w:color="auto" w:fill="auto"/>
        <w:spacing w:before="0"/>
        <w:ind w:left="1240"/>
      </w:pPr>
      <w:r>
        <w:t>※各自でご準備いただいた昼食のゴミ等は、各自、お持ち帰りください。</w:t>
      </w:r>
      <w:bookmarkEnd w:id="2"/>
    </w:p>
    <w:p w14:paraId="35870FFD" w14:textId="77777777" w:rsidR="00F60FDE" w:rsidRDefault="00F60FDE">
      <w:pPr>
        <w:rPr>
          <w:sz w:val="2"/>
          <w:szCs w:val="2"/>
        </w:rPr>
      </w:pPr>
    </w:p>
    <w:sectPr w:rsidR="00F60F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B3A5" w14:textId="77777777" w:rsidR="000E65BD" w:rsidRDefault="000E65BD">
      <w:r>
        <w:separator/>
      </w:r>
    </w:p>
  </w:endnote>
  <w:endnote w:type="continuationSeparator" w:id="0">
    <w:p w14:paraId="3AA88562" w14:textId="77777777" w:rsidR="000E65BD" w:rsidRDefault="000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230E" w14:textId="77777777" w:rsidR="000E65BD" w:rsidRDefault="000E65BD"/>
  </w:footnote>
  <w:footnote w:type="continuationSeparator" w:id="0">
    <w:p w14:paraId="1CD6E760" w14:textId="77777777" w:rsidR="000E65BD" w:rsidRDefault="000E65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FDE"/>
    <w:rsid w:val="00011BAF"/>
    <w:rsid w:val="000E65BD"/>
    <w:rsid w:val="003E6534"/>
    <w:rsid w:val="00F6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7B2A9"/>
  <w15:docId w15:val="{893E9E5E-7436-DB49-A677-90FA43FC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見出し #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">
    <w:name w:val="本文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本文 (2) + 1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285pt">
    <w:name w:val="本文 (2) + 8.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1pt">
    <w:name w:val="本文 (2) + 11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212pt">
    <w:name w:val="本文 (2) + 12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0">
    <w:name w:val="本文 (2) + 12 pt"/>
    <w:aliases w:val="間隔 4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">
    <w:name w:val="見出し #3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310pt">
    <w:name w:val="見出し #3 + 10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ja-JP" w:eastAsia="ja-JP" w:bidi="ja-JP"/>
    </w:rPr>
  </w:style>
  <w:style w:type="character" w:customStyle="1" w:styleId="375pt">
    <w:name w:val="見出し #3 + 7.5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ja-JP" w:eastAsia="ja-JP" w:bidi="ja-JP"/>
    </w:rPr>
  </w:style>
  <w:style w:type="character" w:customStyle="1" w:styleId="31">
    <w:name w:val="本文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2pt">
    <w:name w:val="本文 (3) + 12 pt"/>
    <w:basedOn w:val="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見出し #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見出し #1"/>
    <w:basedOn w:val="a"/>
    <w:link w:val="1"/>
    <w:pPr>
      <w:shd w:val="clear" w:color="auto" w:fill="FFFFFF"/>
      <w:spacing w:line="763" w:lineRule="exact"/>
      <w:jc w:val="center"/>
      <w:outlineLvl w:val="0"/>
    </w:pPr>
    <w:rPr>
      <w:rFonts w:ascii="Arial Unicode MS" w:eastAsia="Arial Unicode MS" w:hAnsi="Arial Unicode MS" w:cs="Arial Unicode MS"/>
      <w:sz w:val="60"/>
      <w:szCs w:val="60"/>
    </w:rPr>
  </w:style>
  <w:style w:type="paragraph" w:customStyle="1" w:styleId="20">
    <w:name w:val="本文 (2)"/>
    <w:basedOn w:val="a"/>
    <w:link w:val="2"/>
    <w:pPr>
      <w:shd w:val="clear" w:color="auto" w:fill="FFFFFF"/>
      <w:spacing w:line="348" w:lineRule="exact"/>
      <w:jc w:val="distribute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30">
    <w:name w:val="見出し #3"/>
    <w:basedOn w:val="a"/>
    <w:link w:val="3"/>
    <w:pPr>
      <w:shd w:val="clear" w:color="auto" w:fill="FFFFFF"/>
      <w:spacing w:line="254" w:lineRule="exact"/>
      <w:outlineLvl w:val="2"/>
    </w:pPr>
    <w:rPr>
      <w:rFonts w:ascii="Arial Unicode MS" w:eastAsia="Arial Unicode MS" w:hAnsi="Arial Unicode MS" w:cs="Arial Unicode MS"/>
      <w:lang w:val="en-US" w:eastAsia="en-US" w:bidi="en-US"/>
    </w:rPr>
  </w:style>
  <w:style w:type="paragraph" w:customStyle="1" w:styleId="32">
    <w:name w:val="本文 (3)"/>
    <w:basedOn w:val="a"/>
    <w:link w:val="31"/>
    <w:pPr>
      <w:shd w:val="clear" w:color="auto" w:fill="FFFFFF"/>
      <w:spacing w:after="480" w:line="254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22">
    <w:name w:val="見出し #2"/>
    <w:basedOn w:val="a"/>
    <w:link w:val="21"/>
    <w:pPr>
      <w:shd w:val="clear" w:color="auto" w:fill="FFFFFF"/>
      <w:spacing w:before="480" w:line="312" w:lineRule="exact"/>
      <w:outlineLvl w:val="1"/>
    </w:pPr>
    <w:rPr>
      <w:rFonts w:ascii="Arial Unicode MS" w:eastAsia="Arial Unicode MS" w:hAnsi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saka-ec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2024-06-06T04:28:00Z</dcterms:created>
  <dcterms:modified xsi:type="dcterms:W3CDTF">2024-06-06T04:30:00Z</dcterms:modified>
</cp:coreProperties>
</file>